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76EE" w:rsidRDefault="00131C4B" w:rsidP="00131C4B">
      <w:pPr>
        <w:bidi/>
        <w:jc w:val="center"/>
        <w:rPr>
          <w:rFonts w:cs="B Titr"/>
          <w:rtl/>
          <w:lang w:bidi="fa-IR"/>
        </w:rPr>
      </w:pPr>
      <w:r>
        <w:rPr>
          <w:rFonts w:cs="B Titr" w:hint="cs"/>
          <w:rtl/>
          <w:lang w:bidi="fa-IR"/>
        </w:rPr>
        <w:t xml:space="preserve">نقش ارتباط مادر با فرزند در انتقال ارزشهای اخلاقی </w:t>
      </w:r>
      <w:r w:rsidR="0036524A">
        <w:rPr>
          <w:rFonts w:cs="B Titr" w:hint="cs"/>
          <w:rtl/>
          <w:lang w:bidi="fa-IR"/>
        </w:rPr>
        <w:t xml:space="preserve">و اسلامی </w:t>
      </w:r>
      <w:r>
        <w:rPr>
          <w:rFonts w:cs="B Titr" w:hint="cs"/>
          <w:rtl/>
          <w:lang w:bidi="fa-IR"/>
        </w:rPr>
        <w:t>به فرزند</w:t>
      </w:r>
    </w:p>
    <w:p w:rsidR="00131C4B" w:rsidRDefault="00131C4B" w:rsidP="00131C4B">
      <w:pPr>
        <w:bidi/>
        <w:jc w:val="center"/>
        <w:rPr>
          <w:rFonts w:cs="B Nazanin"/>
          <w:b/>
          <w:bCs/>
          <w:sz w:val="24"/>
          <w:szCs w:val="24"/>
          <w:lang w:bidi="fa-IR"/>
        </w:rPr>
      </w:pPr>
      <w:r w:rsidRPr="00131C4B">
        <w:rPr>
          <w:rFonts w:cs="B Nazanin" w:hint="cs"/>
          <w:b/>
          <w:bCs/>
          <w:sz w:val="24"/>
          <w:szCs w:val="24"/>
          <w:rtl/>
          <w:lang w:bidi="fa-IR"/>
        </w:rPr>
        <w:t xml:space="preserve">زینب دروار </w:t>
      </w:r>
      <w:r w:rsidRPr="00131C4B">
        <w:rPr>
          <w:rStyle w:val="FootnoteReference"/>
          <w:rFonts w:cs="B Nazanin"/>
          <w:b/>
          <w:bCs/>
          <w:sz w:val="24"/>
          <w:szCs w:val="24"/>
          <w:rtl/>
          <w:lang w:bidi="fa-IR"/>
        </w:rPr>
        <w:footnoteReference w:id="1"/>
      </w:r>
      <w:r w:rsidRPr="00131C4B">
        <w:rPr>
          <w:rFonts w:cs="B Nazanin" w:hint="cs"/>
          <w:b/>
          <w:bCs/>
          <w:sz w:val="24"/>
          <w:szCs w:val="24"/>
          <w:rtl/>
          <w:lang w:bidi="fa-IR"/>
        </w:rPr>
        <w:t xml:space="preserve"> ، فاطمه امیدیان </w:t>
      </w:r>
      <w:r w:rsidRPr="00131C4B">
        <w:rPr>
          <w:rStyle w:val="FootnoteReference"/>
          <w:rFonts w:cs="B Nazanin"/>
          <w:b/>
          <w:bCs/>
          <w:sz w:val="24"/>
          <w:szCs w:val="24"/>
          <w:rtl/>
          <w:lang w:bidi="fa-IR"/>
        </w:rPr>
        <w:footnoteReference w:id="2"/>
      </w:r>
      <w:r w:rsidRPr="00131C4B">
        <w:rPr>
          <w:rFonts w:cs="B Nazanin" w:hint="cs"/>
          <w:b/>
          <w:bCs/>
          <w:sz w:val="24"/>
          <w:szCs w:val="24"/>
          <w:rtl/>
          <w:lang w:bidi="fa-IR"/>
        </w:rPr>
        <w:t>، علی قادری</w:t>
      </w:r>
      <w:r w:rsidRPr="00131C4B">
        <w:rPr>
          <w:rStyle w:val="FootnoteReference"/>
          <w:rFonts w:cs="B Nazanin"/>
          <w:b/>
          <w:bCs/>
          <w:sz w:val="24"/>
          <w:szCs w:val="24"/>
          <w:rtl/>
          <w:lang w:bidi="fa-IR"/>
        </w:rPr>
        <w:footnoteReference w:id="3"/>
      </w:r>
    </w:p>
    <w:p w:rsidR="009C2915" w:rsidRDefault="009C2915" w:rsidP="009C2915">
      <w:pPr>
        <w:bidi/>
        <w:jc w:val="center"/>
        <w:rPr>
          <w:rFonts w:cs="B Nazanin"/>
          <w:b/>
          <w:bCs/>
          <w:sz w:val="24"/>
          <w:szCs w:val="24"/>
          <w:lang w:bidi="fa-IR"/>
        </w:rPr>
      </w:pPr>
    </w:p>
    <w:p w:rsidR="009C2915" w:rsidRDefault="009C2915" w:rsidP="009C2915">
      <w:pPr>
        <w:bidi/>
        <w:jc w:val="both"/>
        <w:rPr>
          <w:rFonts w:cs="B Nazanin"/>
          <w:b/>
          <w:bCs/>
          <w:sz w:val="26"/>
          <w:szCs w:val="26"/>
          <w:rtl/>
          <w:lang w:bidi="fa-IR"/>
        </w:rPr>
      </w:pPr>
      <w:r>
        <w:rPr>
          <w:rFonts w:cs="B Nazanin" w:hint="cs"/>
          <w:b/>
          <w:bCs/>
          <w:sz w:val="26"/>
          <w:szCs w:val="26"/>
          <w:rtl/>
          <w:lang w:bidi="fa-IR"/>
        </w:rPr>
        <w:t xml:space="preserve">یکی از روابط کلیدی در خلقت رابطه مادر با فرزند می باشد؛ این ارتباط ازبدو دوران بارداری شکل می گیرد و تا پایان زندگی ادامه دارد. ارتباط مذکور می تواند سرمنشاء بسیاری از ارزش ها در دو طرف رابطه باشد. این مقاله درصدد پاسخگویی به این سوال می باشد که نقش ارتباط مادر و فرزند در انتقال ارزشهای اخلاقی به چه صورت می باشد. روش تالیف مقاله مروری </w:t>
      </w:r>
      <w:r>
        <w:rPr>
          <w:rFonts w:ascii="Times New Roman" w:hAnsi="Times New Roman" w:cs="Times New Roman" w:hint="cs"/>
          <w:b/>
          <w:bCs/>
          <w:sz w:val="26"/>
          <w:szCs w:val="26"/>
          <w:rtl/>
          <w:lang w:bidi="fa-IR"/>
        </w:rPr>
        <w:t>–</w:t>
      </w:r>
      <w:r>
        <w:rPr>
          <w:rFonts w:cs="B Nazanin" w:hint="cs"/>
          <w:b/>
          <w:bCs/>
          <w:sz w:val="26"/>
          <w:szCs w:val="26"/>
          <w:rtl/>
          <w:lang w:bidi="fa-IR"/>
        </w:rPr>
        <w:t xml:space="preserve">توصیفی می باشد و اطلاعات از منابع معتبری همچون سایتهای داخلی و خارجی ، کتابهای مرتبط و مقاله های پیشین گردآوری شده است. بر اساس نتایج این تالیف </w:t>
      </w:r>
      <w:r w:rsidR="00122550">
        <w:rPr>
          <w:rFonts w:cs="B Nazanin" w:hint="cs"/>
          <w:b/>
          <w:bCs/>
          <w:sz w:val="26"/>
          <w:szCs w:val="26"/>
          <w:rtl/>
          <w:lang w:bidi="fa-IR"/>
        </w:rPr>
        <w:t xml:space="preserve">تعصب اخلاقی و مذهبی مادر تاثیر مثبتی در انتقال ارزشها به فرزند خویش دارد و هرچه این ارزشها در مادر قوی تر باشد ارتباط محکمترو بهتری با فرزندش خواهد داشت و فرزند سریع تر آن ارزش ها را می پذیرد در صورتیکه این درمورد پدران چندان صدق نمی کند. در پایان مقاله به بیان راهکارهایی جهت تقویت این ارتباط پرداخته ایم. </w:t>
      </w:r>
    </w:p>
    <w:p w:rsidR="0036524A" w:rsidRPr="009C2915" w:rsidRDefault="0036524A" w:rsidP="0036524A">
      <w:pPr>
        <w:bidi/>
        <w:jc w:val="both"/>
        <w:rPr>
          <w:rFonts w:cs="B Nazanin"/>
          <w:b/>
          <w:bCs/>
          <w:sz w:val="26"/>
          <w:szCs w:val="26"/>
          <w:rtl/>
          <w:lang w:bidi="fa-IR"/>
        </w:rPr>
      </w:pPr>
      <w:r>
        <w:rPr>
          <w:rFonts w:cs="B Nazanin" w:hint="cs"/>
          <w:b/>
          <w:bCs/>
          <w:sz w:val="26"/>
          <w:szCs w:val="26"/>
          <w:rtl/>
          <w:lang w:bidi="fa-IR"/>
        </w:rPr>
        <w:t>کلمات کلیدی : مادر ، ارتباط مادر و فرزند ، ارزشهای اسلامی و اخلاقی</w:t>
      </w:r>
    </w:p>
    <w:sectPr w:rsidR="0036524A" w:rsidRPr="009C2915" w:rsidSect="009C2915">
      <w:pgSz w:w="12240" w:h="15840"/>
      <w:pgMar w:top="1418" w:right="1701"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03AA" w:rsidRDefault="007503AA" w:rsidP="00131C4B">
      <w:pPr>
        <w:spacing w:after="0" w:line="240" w:lineRule="auto"/>
      </w:pPr>
      <w:r>
        <w:separator/>
      </w:r>
    </w:p>
  </w:endnote>
  <w:endnote w:type="continuationSeparator" w:id="0">
    <w:p w:rsidR="007503AA" w:rsidRDefault="007503AA" w:rsidP="00131C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03AA" w:rsidRDefault="007503AA" w:rsidP="00131C4B">
      <w:pPr>
        <w:spacing w:after="0" w:line="240" w:lineRule="auto"/>
      </w:pPr>
      <w:r>
        <w:separator/>
      </w:r>
    </w:p>
  </w:footnote>
  <w:footnote w:type="continuationSeparator" w:id="0">
    <w:p w:rsidR="007503AA" w:rsidRDefault="007503AA" w:rsidP="00131C4B">
      <w:pPr>
        <w:spacing w:after="0" w:line="240" w:lineRule="auto"/>
      </w:pPr>
      <w:r>
        <w:continuationSeparator/>
      </w:r>
    </w:p>
  </w:footnote>
  <w:footnote w:id="1">
    <w:p w:rsidR="00131C4B" w:rsidRPr="00131C4B" w:rsidRDefault="00131C4B" w:rsidP="00131C4B">
      <w:pPr>
        <w:pStyle w:val="FootnoteText"/>
        <w:bidi/>
        <w:rPr>
          <w:rFonts w:cs="B Nazanin"/>
          <w:sz w:val="24"/>
          <w:szCs w:val="24"/>
          <w:lang w:bidi="fa-IR"/>
        </w:rPr>
      </w:pPr>
      <w:r>
        <w:rPr>
          <w:rStyle w:val="FootnoteReference"/>
        </w:rPr>
        <w:footnoteRef/>
      </w:r>
      <w:r>
        <w:t xml:space="preserve"> </w:t>
      </w:r>
      <w:r>
        <w:rPr>
          <w:rFonts w:cs="B Nazanin" w:hint="cs"/>
          <w:sz w:val="24"/>
          <w:szCs w:val="24"/>
          <w:rtl/>
        </w:rPr>
        <w:t>دانشگاه فرهنگیان شیراز ، رشته علوم تربیتی ، شهر شیراز ، ایران .</w:t>
      </w:r>
      <w:r>
        <w:rPr>
          <w:rFonts w:cs="B Nazanin"/>
          <w:sz w:val="24"/>
          <w:szCs w:val="24"/>
        </w:rPr>
        <w:t>z1dorvar@gmail.com</w:t>
      </w:r>
    </w:p>
  </w:footnote>
  <w:footnote w:id="2">
    <w:p w:rsidR="009C2915" w:rsidRPr="00131C4B" w:rsidRDefault="00131C4B" w:rsidP="009C2915">
      <w:pPr>
        <w:pStyle w:val="FootnoteText"/>
        <w:bidi/>
        <w:rPr>
          <w:rFonts w:cs="B Nazanin"/>
          <w:sz w:val="24"/>
          <w:szCs w:val="24"/>
        </w:rPr>
      </w:pPr>
      <w:r>
        <w:rPr>
          <w:rStyle w:val="FootnoteReference"/>
        </w:rPr>
        <w:footnoteRef/>
      </w:r>
      <w:r>
        <w:t xml:space="preserve"> </w:t>
      </w:r>
      <w:r>
        <w:rPr>
          <w:rFonts w:cs="B Nazanin" w:hint="cs"/>
          <w:sz w:val="24"/>
          <w:szCs w:val="24"/>
          <w:rtl/>
          <w:lang w:bidi="fa-IR"/>
        </w:rPr>
        <w:t xml:space="preserve">دانشگاه فرهنگیان شیراز، </w:t>
      </w:r>
      <w:r w:rsidRPr="00131C4B">
        <w:rPr>
          <w:rFonts w:cs="B Nazanin" w:hint="cs"/>
          <w:sz w:val="24"/>
          <w:szCs w:val="24"/>
          <w:rtl/>
        </w:rPr>
        <w:t>رشته علوم تربیتی ، شهر شیراز ، ایران</w:t>
      </w:r>
      <w:r w:rsidR="009C2915">
        <w:rPr>
          <w:rFonts w:cs="B Nazanin" w:hint="cs"/>
          <w:sz w:val="24"/>
          <w:szCs w:val="24"/>
          <w:rtl/>
        </w:rPr>
        <w:t xml:space="preserve"> </w:t>
      </w:r>
      <w:r w:rsidR="00122550">
        <w:rPr>
          <w:rFonts w:cs="B Nazanin"/>
          <w:sz w:val="24"/>
          <w:szCs w:val="24"/>
        </w:rPr>
        <w:t>Fateme</w:t>
      </w:r>
      <w:bookmarkStart w:id="0" w:name="_GoBack"/>
      <w:bookmarkEnd w:id="0"/>
      <w:r w:rsidR="00122550">
        <w:rPr>
          <w:rFonts w:cs="B Nazanin"/>
          <w:sz w:val="24"/>
          <w:szCs w:val="24"/>
        </w:rPr>
        <w:t xml:space="preserve"> Omidian@yahoo.com</w:t>
      </w:r>
      <w:r w:rsidR="00122550">
        <w:rPr>
          <w:rFonts w:cs="B Nazanin" w:hint="cs"/>
          <w:sz w:val="24"/>
          <w:szCs w:val="24"/>
          <w:rtl/>
        </w:rPr>
        <w:t xml:space="preserve">  </w:t>
      </w:r>
    </w:p>
  </w:footnote>
  <w:footnote w:id="3">
    <w:p w:rsidR="009C2915" w:rsidRPr="009C2915" w:rsidRDefault="00131C4B" w:rsidP="009C2915">
      <w:pPr>
        <w:pStyle w:val="FootnoteText"/>
        <w:bidi/>
        <w:rPr>
          <w:sz w:val="24"/>
          <w:szCs w:val="24"/>
          <w:lang w:bidi="fa-IR"/>
        </w:rPr>
      </w:pPr>
      <w:r>
        <w:rPr>
          <w:rStyle w:val="FootnoteReference"/>
        </w:rPr>
        <w:footnoteRef/>
      </w:r>
      <w:r>
        <w:t xml:space="preserve"> </w:t>
      </w:r>
      <w:r w:rsidR="009C2915" w:rsidRPr="009C2915">
        <w:rPr>
          <w:rFonts w:hint="cs"/>
          <w:sz w:val="24"/>
          <w:szCs w:val="24"/>
          <w:rtl/>
          <w:lang w:bidi="fa-IR"/>
        </w:rPr>
        <w:t xml:space="preserve">دانشگاه فرهنگیان شیراز، </w:t>
      </w:r>
      <w:r w:rsidR="009C2915" w:rsidRPr="009C2915">
        <w:rPr>
          <w:rFonts w:hint="cs"/>
          <w:sz w:val="24"/>
          <w:szCs w:val="24"/>
          <w:rtl/>
        </w:rPr>
        <w:t xml:space="preserve">رشته علوم تربیتی ، شهر شیراز ، ایران </w:t>
      </w:r>
      <w:r w:rsidR="009C2915" w:rsidRPr="009C2915">
        <w:rPr>
          <w:rFonts w:hint="cs"/>
          <w:sz w:val="24"/>
          <w:szCs w:val="24"/>
          <w:rtl/>
          <w:lang w:bidi="fa-IR"/>
        </w:rPr>
        <w:t xml:space="preserve">، </w:t>
      </w:r>
      <w:r w:rsidR="009C2915" w:rsidRPr="009C2915">
        <w:rPr>
          <w:sz w:val="24"/>
          <w:szCs w:val="24"/>
          <w:lang w:bidi="fa-IR"/>
        </w:rPr>
        <w:t>ghaderi72ali@yahoo.com</w:t>
      </w:r>
    </w:p>
    <w:p w:rsidR="00131C4B" w:rsidRPr="009C2915" w:rsidRDefault="009C2915" w:rsidP="00131C4B">
      <w:pPr>
        <w:pStyle w:val="FootnoteText"/>
        <w:bidi/>
        <w:rPr>
          <w:sz w:val="24"/>
          <w:szCs w:val="24"/>
          <w:rtl/>
          <w:lang w:bidi="fa-IR"/>
        </w:rPr>
      </w:pPr>
      <w:r w:rsidRPr="009C2915">
        <w:rPr>
          <w:sz w:val="24"/>
          <w:szCs w:val="24"/>
          <w:lang w:bidi="fa-IR"/>
        </w:rPr>
        <w:t xml:space="preserve">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C4B"/>
    <w:rsid w:val="00122550"/>
    <w:rsid w:val="00131C4B"/>
    <w:rsid w:val="001C050C"/>
    <w:rsid w:val="0036524A"/>
    <w:rsid w:val="007503AA"/>
    <w:rsid w:val="009B0596"/>
    <w:rsid w:val="009C2915"/>
    <w:rsid w:val="00F54B89"/>
    <w:rsid w:val="00FD63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086E40-C22E-4347-8231-65E171823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131C4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31C4B"/>
    <w:rPr>
      <w:sz w:val="20"/>
      <w:szCs w:val="20"/>
    </w:rPr>
  </w:style>
  <w:style w:type="character" w:styleId="FootnoteReference">
    <w:name w:val="footnote reference"/>
    <w:basedOn w:val="DefaultParagraphFont"/>
    <w:uiPriority w:val="99"/>
    <w:semiHidden/>
    <w:unhideWhenUsed/>
    <w:rsid w:val="00131C4B"/>
    <w:rPr>
      <w:vertAlign w:val="superscript"/>
    </w:rPr>
  </w:style>
  <w:style w:type="paragraph" w:styleId="EndnoteText">
    <w:name w:val="endnote text"/>
    <w:basedOn w:val="Normal"/>
    <w:link w:val="EndnoteTextChar"/>
    <w:uiPriority w:val="99"/>
    <w:semiHidden/>
    <w:unhideWhenUsed/>
    <w:rsid w:val="00131C4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31C4B"/>
    <w:rPr>
      <w:sz w:val="20"/>
      <w:szCs w:val="20"/>
    </w:rPr>
  </w:style>
  <w:style w:type="character" w:styleId="EndnoteReference">
    <w:name w:val="endnote reference"/>
    <w:basedOn w:val="DefaultParagraphFont"/>
    <w:uiPriority w:val="99"/>
    <w:semiHidden/>
    <w:unhideWhenUsed/>
    <w:rsid w:val="00131C4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800AA-0A45-4B83-8F81-7AF10F2F1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144</Words>
  <Characters>825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NPSoft</dc:creator>
  <cp:keywords/>
  <dc:description/>
  <cp:lastModifiedBy>NPSoft</cp:lastModifiedBy>
  <cp:revision>4</cp:revision>
  <dcterms:created xsi:type="dcterms:W3CDTF">2016-07-01T07:26:00Z</dcterms:created>
  <dcterms:modified xsi:type="dcterms:W3CDTF">2016-07-01T07:57:00Z</dcterms:modified>
</cp:coreProperties>
</file>